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80" w:rsidRPr="00742980" w:rsidRDefault="00742980" w:rsidP="00742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block-60873529"/>
      <w:r w:rsidRPr="00742980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 бюджетное общеобразовательное  учреждение</w:t>
      </w:r>
    </w:p>
    <w:p w:rsidR="00742980" w:rsidRPr="00742980" w:rsidRDefault="00742980" w:rsidP="00742980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742980">
        <w:rPr>
          <w:rFonts w:ascii="Times New Roman" w:eastAsia="Calibr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74298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средняя общеобразовательная школа №2 им. Сергея  </w:t>
      </w:r>
      <w:proofErr w:type="spellStart"/>
      <w:r w:rsidRPr="00742980">
        <w:rPr>
          <w:rFonts w:ascii="Times New Roman" w:eastAsia="Calibri" w:hAnsi="Times New Roman" w:cs="Times New Roman"/>
          <w:sz w:val="28"/>
          <w:szCs w:val="28"/>
          <w:lang w:eastAsia="en-US"/>
        </w:rPr>
        <w:t>Ступакова</w:t>
      </w:r>
      <w:proofErr w:type="spellEnd"/>
    </w:p>
    <w:p w:rsidR="00742980" w:rsidRPr="00742980" w:rsidRDefault="00742980" w:rsidP="00742980">
      <w:pPr>
        <w:spacing w:after="0" w:line="408" w:lineRule="auto"/>
        <w:ind w:left="120"/>
        <w:rPr>
          <w:rFonts w:ascii="Calibri" w:eastAsia="Calibri" w:hAnsi="Calibri" w:cs="Times New Roman"/>
          <w:lang w:eastAsia="en-US"/>
        </w:rPr>
      </w:pPr>
    </w:p>
    <w:p w:rsidR="00742980" w:rsidRPr="00742980" w:rsidRDefault="00742980" w:rsidP="00742980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742980" w:rsidRPr="00742980" w:rsidRDefault="00742980" w:rsidP="00742980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742980" w:rsidRPr="00742980" w:rsidRDefault="00742980" w:rsidP="00742980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742980" w:rsidRPr="00742980" w:rsidRDefault="00742980" w:rsidP="00742980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42980" w:rsidRPr="00742980" w:rsidTr="00AC0B20">
        <w:tc>
          <w:tcPr>
            <w:tcW w:w="3114" w:type="dxa"/>
          </w:tcPr>
          <w:p w:rsidR="00742980" w:rsidRPr="00742980" w:rsidRDefault="00742980" w:rsidP="007429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742980" w:rsidRPr="00742980" w:rsidRDefault="00742980" w:rsidP="007429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2980" w:rsidRPr="00742980" w:rsidRDefault="00742980" w:rsidP="007429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Шлейтанова</w:t>
            </w:r>
            <w:proofErr w:type="spellEnd"/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Г.И.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№1 от 25.08.2025 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42980" w:rsidRPr="00742980" w:rsidRDefault="00742980" w:rsidP="007429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Камнева</w:t>
            </w:r>
            <w:proofErr w:type="spellEnd"/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Н.Н.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67</w:t>
            </w:r>
            <w:r w:rsidR="00445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/2</w:t>
            </w:r>
            <w:r w:rsidRPr="00742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-О от 28.08.2025 г.</w:t>
            </w:r>
          </w:p>
          <w:p w:rsidR="00742980" w:rsidRPr="00742980" w:rsidRDefault="00742980" w:rsidP="007429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16FB4" w:rsidRPr="00AC2B81" w:rsidRDefault="00B16FB4">
      <w:pPr>
        <w:spacing w:after="0"/>
        <w:ind w:left="120"/>
      </w:pPr>
      <w:bookmarkStart w:id="1" w:name="_GoBack"/>
      <w:bookmarkEnd w:id="1"/>
    </w:p>
    <w:p w:rsidR="00B16FB4" w:rsidRPr="00AC2B81" w:rsidRDefault="00B16FB4">
      <w:pPr>
        <w:spacing w:after="0"/>
        <w:ind w:left="120"/>
      </w:pPr>
    </w:p>
    <w:p w:rsidR="00B16FB4" w:rsidRPr="00AC2B81" w:rsidRDefault="00B16FB4">
      <w:pPr>
        <w:spacing w:after="0"/>
        <w:ind w:left="120"/>
      </w:pPr>
    </w:p>
    <w:p w:rsidR="00B16FB4" w:rsidRPr="00AC2B81" w:rsidRDefault="00B16FB4">
      <w:pPr>
        <w:spacing w:after="0"/>
        <w:ind w:left="120"/>
      </w:pPr>
    </w:p>
    <w:p w:rsidR="00B16FB4" w:rsidRPr="00AC2B81" w:rsidRDefault="00B16FB4">
      <w:pPr>
        <w:spacing w:after="0"/>
        <w:ind w:left="120"/>
      </w:pPr>
    </w:p>
    <w:p w:rsidR="00B16FB4" w:rsidRPr="00AC2B81" w:rsidRDefault="00C7496A">
      <w:pPr>
        <w:spacing w:after="0" w:line="408" w:lineRule="auto"/>
        <w:ind w:left="120"/>
        <w:jc w:val="center"/>
      </w:pPr>
      <w:r w:rsidRPr="00AC2B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16FB4" w:rsidRPr="00AC2B81" w:rsidRDefault="00C7496A">
      <w:pPr>
        <w:spacing w:after="0" w:line="408" w:lineRule="auto"/>
        <w:ind w:left="120"/>
        <w:jc w:val="center"/>
      </w:pPr>
      <w:r w:rsidRPr="00AC2B8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2B81">
        <w:rPr>
          <w:rFonts w:ascii="Times New Roman" w:hAnsi="Times New Roman"/>
          <w:color w:val="000000"/>
          <w:sz w:val="28"/>
        </w:rPr>
        <w:t xml:space="preserve"> 7731949)</w:t>
      </w: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C7496A">
      <w:pPr>
        <w:spacing w:after="0" w:line="408" w:lineRule="auto"/>
        <w:ind w:left="120"/>
        <w:jc w:val="center"/>
      </w:pPr>
      <w:r w:rsidRPr="00AC2B81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B16FB4" w:rsidRPr="00AC2B81" w:rsidRDefault="00C7496A">
      <w:pPr>
        <w:spacing w:after="0" w:line="408" w:lineRule="auto"/>
        <w:ind w:left="120"/>
        <w:jc w:val="center"/>
      </w:pPr>
      <w:r w:rsidRPr="00AC2B81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B16FB4">
      <w:pPr>
        <w:spacing w:after="0"/>
        <w:ind w:left="120"/>
        <w:jc w:val="center"/>
      </w:pPr>
    </w:p>
    <w:p w:rsidR="00B16FB4" w:rsidRPr="00AC2B81" w:rsidRDefault="00443E8A">
      <w:pPr>
        <w:spacing w:after="0"/>
        <w:ind w:left="120"/>
        <w:jc w:val="center"/>
      </w:pPr>
      <w:r>
        <w:t>Удомля 2025</w:t>
      </w:r>
    </w:p>
    <w:p w:rsidR="00B16FB4" w:rsidRPr="00AC2B81" w:rsidRDefault="00B16FB4">
      <w:pPr>
        <w:sectPr w:rsidR="00B16FB4" w:rsidRPr="00AC2B81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Pr="00AC2B81" w:rsidRDefault="00C7496A">
      <w:pPr>
        <w:spacing w:after="0" w:line="264" w:lineRule="auto"/>
        <w:ind w:left="120"/>
        <w:jc w:val="both"/>
      </w:pPr>
      <w:bookmarkStart w:id="2" w:name="block-60873528"/>
      <w:bookmarkEnd w:id="0"/>
      <w:r w:rsidRPr="00AC2B8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16FB4" w:rsidRPr="00AC2B81" w:rsidRDefault="00B16FB4">
      <w:pPr>
        <w:spacing w:after="0" w:line="264" w:lineRule="auto"/>
        <w:ind w:left="120"/>
        <w:jc w:val="both"/>
      </w:pPr>
    </w:p>
    <w:p w:rsidR="00B16FB4" w:rsidRPr="00AC2B81" w:rsidRDefault="00C7496A">
      <w:pPr>
        <w:spacing w:after="0" w:line="264" w:lineRule="auto"/>
        <w:ind w:firstLine="600"/>
        <w:jc w:val="both"/>
      </w:pPr>
      <w:r w:rsidRPr="00AC2B81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16FB4" w:rsidRPr="00AC2B81" w:rsidRDefault="00C7496A">
      <w:pPr>
        <w:spacing w:after="0" w:line="264" w:lineRule="auto"/>
        <w:ind w:firstLine="600"/>
        <w:jc w:val="both"/>
      </w:pPr>
      <w:r w:rsidRPr="00AC2B81"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AC2B81">
        <w:rPr>
          <w:rFonts w:ascii="Times New Roman" w:hAnsi="Times New Roman"/>
          <w:color w:val="000000"/>
          <w:sz w:val="28"/>
        </w:rPr>
        <w:t>необходимо</w:t>
      </w:r>
      <w:proofErr w:type="gramEnd"/>
      <w:r w:rsidRPr="00AC2B81"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B16FB4" w:rsidRPr="00AC2B81" w:rsidRDefault="00C7496A">
      <w:pPr>
        <w:spacing w:after="0" w:line="264" w:lineRule="auto"/>
        <w:ind w:firstLine="600"/>
        <w:jc w:val="both"/>
      </w:pPr>
      <w:proofErr w:type="gramStart"/>
      <w:r w:rsidRPr="00AC2B81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16FB4" w:rsidRPr="00AC2B81" w:rsidRDefault="00C7496A">
      <w:pPr>
        <w:spacing w:after="0" w:line="264" w:lineRule="auto"/>
        <w:ind w:firstLine="600"/>
        <w:jc w:val="both"/>
      </w:pPr>
      <w:r w:rsidRPr="00AC2B81"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AC2B81">
        <w:rPr>
          <w:rFonts w:ascii="Times New Roman" w:hAnsi="Times New Roman"/>
          <w:color w:val="000000"/>
          <w:sz w:val="28"/>
        </w:rPr>
        <w:t>информации</w:t>
      </w:r>
      <w:proofErr w:type="gramEnd"/>
      <w:r w:rsidRPr="00AC2B81"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16FB4" w:rsidRDefault="00C7496A">
      <w:pPr>
        <w:spacing w:after="0" w:line="264" w:lineRule="auto"/>
        <w:ind w:firstLine="600"/>
        <w:jc w:val="both"/>
      </w:pPr>
      <w:bookmarkStart w:id="3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 w:line="264" w:lineRule="auto"/>
        <w:ind w:left="120"/>
        <w:jc w:val="both"/>
      </w:pPr>
      <w:bookmarkStart w:id="4" w:name="block-6087352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8"/>
        </w:rPr>
        <w:t>эйлеров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путь). Представление об ориентированном графе. Решение задач с помощью графов.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описания реальных процессов и явлений, при решении задач.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 w:line="264" w:lineRule="auto"/>
        <w:ind w:left="120"/>
        <w:jc w:val="both"/>
      </w:pPr>
      <w:bookmarkStart w:id="5" w:name="block-6087352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B16FB4" w:rsidRDefault="00C749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16FB4" w:rsidRDefault="00C749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16FB4" w:rsidRDefault="00C749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16FB4" w:rsidRDefault="00C749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16FB4" w:rsidRDefault="00C749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16FB4" w:rsidRDefault="00C749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16FB4" w:rsidRDefault="00C749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16FB4" w:rsidRDefault="00C749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16FB4" w:rsidRDefault="00C7496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16FB4" w:rsidRDefault="00C749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16FB4" w:rsidRDefault="00C7496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16FB4" w:rsidRDefault="00C749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16FB4" w:rsidRDefault="00C749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16FB4" w:rsidRDefault="00C7496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16FB4" w:rsidRDefault="00B16FB4">
      <w:pPr>
        <w:spacing w:after="0" w:line="264" w:lineRule="auto"/>
        <w:ind w:left="120"/>
        <w:jc w:val="both"/>
      </w:pPr>
    </w:p>
    <w:p w:rsidR="00B16FB4" w:rsidRDefault="00C7496A">
      <w:pPr>
        <w:spacing w:after="0" w:line="264" w:lineRule="auto"/>
        <w:ind w:firstLine="600"/>
        <w:jc w:val="both"/>
      </w:pPr>
      <w:bookmarkStart w:id="6" w:name="_Toc124426249"/>
      <w:bookmarkEnd w:id="6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B16FB4" w:rsidRDefault="00C7496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B16FB4" w:rsidRDefault="00C749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bookmarkStart w:id="7" w:name="block-6087352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B16FB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B16FB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B16FB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bookmarkStart w:id="8" w:name="block-608735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B16FB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https://m.edsoo.ru/863f0186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16FB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изменчивость.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16FB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16FB4" w:rsidRDefault="00B16F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6FB4" w:rsidRDefault="00B16FB4"/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https://m.edsoo.ru/863f5bfe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B16FB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16FB4" w:rsidRDefault="00B16FB4">
            <w:pPr>
              <w:spacing w:after="0"/>
              <w:ind w:left="135"/>
            </w:pPr>
          </w:p>
        </w:tc>
      </w:tr>
      <w:tr w:rsidR="00B16F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6FB4" w:rsidRDefault="00B16FB4"/>
        </w:tc>
      </w:tr>
    </w:tbl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B16FB4">
      <w:pPr>
        <w:sectPr w:rsidR="00B16F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before="199" w:after="199"/>
        <w:ind w:left="120"/>
      </w:pPr>
      <w:bookmarkStart w:id="9" w:name="block-608735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16FB4" w:rsidRDefault="00B16FB4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B16FB4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B16FB4" w:rsidRDefault="00B16FB4">
      <w:pPr>
        <w:spacing w:before="199" w:after="199"/>
        <w:ind w:left="120"/>
      </w:pP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16FB4" w:rsidRDefault="00B16FB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Находить частоты числовых значений и частоты событий, в том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 по результатам измерений и наблюдений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B16FB4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B16FB4" w:rsidRDefault="00B16FB4">
      <w:pPr>
        <w:spacing w:after="0"/>
        <w:ind w:left="120"/>
      </w:pP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16FB4" w:rsidRDefault="00B16FB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испытаний Бернулли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представление о случайной величине и о распределении вероятностей</w:t>
            </w:r>
          </w:p>
        </w:tc>
      </w:tr>
      <w:tr w:rsidR="00B16FB4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before="199" w:after="199"/>
        <w:ind w:left="120"/>
      </w:pPr>
      <w:bookmarkStart w:id="10" w:name="block-6087353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16FB4" w:rsidRDefault="00B16FB4">
      <w:pPr>
        <w:spacing w:before="199" w:after="199"/>
        <w:ind w:left="120"/>
      </w:pP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16FB4" w:rsidRDefault="00B16FB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B16FB4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</w:tbl>
    <w:p w:rsidR="00B16FB4" w:rsidRDefault="00B16FB4">
      <w:pPr>
        <w:spacing w:after="0"/>
        <w:ind w:left="120"/>
      </w:pP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16FB4" w:rsidRDefault="00B16FB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диаграмм, графиков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графического представления множе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описания реальных процессов и явлений, при решении задач.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Условная вероятность. Правило умножения. Независимые события</w:t>
            </w:r>
          </w:p>
        </w:tc>
      </w:tr>
      <w:tr w:rsidR="00B16FB4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B16FB4" w:rsidRDefault="00B16FB4">
      <w:pPr>
        <w:spacing w:after="0"/>
        <w:ind w:left="120"/>
      </w:pPr>
    </w:p>
    <w:p w:rsidR="00B16FB4" w:rsidRDefault="00C749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16FB4" w:rsidRDefault="00B16FB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Паскаля. Решение задач с использованием комбинаторики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Серия испытаний Бернулли. Вероятности событий в серии испытаний Бернулли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B16FB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B16FB4" w:rsidRDefault="00B16FB4">
      <w:pPr>
        <w:spacing w:after="0"/>
        <w:ind w:left="120"/>
      </w:pPr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before="199" w:after="199"/>
        <w:ind w:left="120"/>
      </w:pPr>
      <w:bookmarkStart w:id="11" w:name="block-6087353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B16FB4" w:rsidRDefault="00B16FB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B16FB4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строить высказывания и отрицания высказываний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промежутки возрастания,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умение выражать формулами зависимости между величинами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16FB4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before="199" w:after="199"/>
        <w:ind w:left="120"/>
      </w:pPr>
      <w:bookmarkStart w:id="12" w:name="block-6087353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p w:rsidR="00B16FB4" w:rsidRDefault="00B16FB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B16FB4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B16FB4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16FB4" w:rsidRDefault="00C74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B16FB4" w:rsidRDefault="00B16FB4">
      <w:pPr>
        <w:spacing w:after="0"/>
        <w:ind w:left="120"/>
      </w:pPr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p w:rsidR="00B16FB4" w:rsidRDefault="00C7496A">
      <w:pPr>
        <w:spacing w:after="0"/>
        <w:ind w:left="120"/>
      </w:pPr>
      <w:bookmarkStart w:id="13" w:name="block-6087353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16FB4" w:rsidRDefault="00C749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6FB4" w:rsidRDefault="00B16FB4">
      <w:pPr>
        <w:spacing w:after="0" w:line="480" w:lineRule="auto"/>
        <w:ind w:left="120"/>
      </w:pPr>
    </w:p>
    <w:p w:rsidR="00B16FB4" w:rsidRDefault="00B16FB4">
      <w:pPr>
        <w:spacing w:after="0" w:line="480" w:lineRule="auto"/>
        <w:ind w:left="120"/>
      </w:pPr>
    </w:p>
    <w:p w:rsidR="00B16FB4" w:rsidRDefault="00B16FB4">
      <w:pPr>
        <w:spacing w:after="0"/>
        <w:ind w:left="120"/>
      </w:pPr>
    </w:p>
    <w:p w:rsidR="00B16FB4" w:rsidRDefault="00C749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6FB4" w:rsidRDefault="00B16FB4">
      <w:pPr>
        <w:spacing w:after="0" w:line="480" w:lineRule="auto"/>
        <w:ind w:left="120"/>
      </w:pPr>
    </w:p>
    <w:p w:rsidR="00B16FB4" w:rsidRDefault="00B16FB4">
      <w:pPr>
        <w:spacing w:after="0"/>
        <w:ind w:left="120"/>
      </w:pPr>
    </w:p>
    <w:p w:rsidR="00B16FB4" w:rsidRDefault="00C749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16FB4" w:rsidRDefault="00B16FB4">
      <w:pPr>
        <w:spacing w:after="0" w:line="480" w:lineRule="auto"/>
        <w:ind w:left="120"/>
      </w:pPr>
    </w:p>
    <w:p w:rsidR="00B16FB4" w:rsidRDefault="00B16FB4">
      <w:pPr>
        <w:sectPr w:rsidR="00B16FB4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7496A" w:rsidRDefault="00C7496A"/>
    <w:sectPr w:rsidR="00C7496A" w:rsidSect="001E6B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43E"/>
    <w:multiLevelType w:val="multilevel"/>
    <w:tmpl w:val="69DC83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C47E5D"/>
    <w:multiLevelType w:val="multilevel"/>
    <w:tmpl w:val="23F617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3A375E"/>
    <w:multiLevelType w:val="multilevel"/>
    <w:tmpl w:val="7A8820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4A255D"/>
    <w:multiLevelType w:val="multilevel"/>
    <w:tmpl w:val="2F7CED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F16830"/>
    <w:multiLevelType w:val="multilevel"/>
    <w:tmpl w:val="8B3E43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B52845"/>
    <w:multiLevelType w:val="multilevel"/>
    <w:tmpl w:val="560C8B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6FB4"/>
    <w:rsid w:val="001E6BBC"/>
    <w:rsid w:val="00443E8A"/>
    <w:rsid w:val="004458AC"/>
    <w:rsid w:val="00626927"/>
    <w:rsid w:val="00742980"/>
    <w:rsid w:val="00AC2B81"/>
    <w:rsid w:val="00B16FB4"/>
    <w:rsid w:val="00C7496A"/>
    <w:rsid w:val="00D01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1E6BB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6B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6B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4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116" Type="http://schemas.microsoft.com/office/2007/relationships/stylesWithEffects" Target="stylesWithEffects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A864B-86FF-4065-B8D5-84EC0268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7705</Words>
  <Characters>43921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пк2</cp:lastModifiedBy>
  <cp:revision>7</cp:revision>
  <dcterms:created xsi:type="dcterms:W3CDTF">2025-08-29T10:18:00Z</dcterms:created>
  <dcterms:modified xsi:type="dcterms:W3CDTF">2025-09-03T07:44:00Z</dcterms:modified>
</cp:coreProperties>
</file>